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Конспект</w:t>
      </w: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 </w:t>
      </w:r>
      <w:r w:rsidR="00A41756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 фронтального </w:t>
      </w: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логопедического </w:t>
      </w: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 занятия </w:t>
      </w: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 для дете</w:t>
      </w:r>
      <w:r w:rsidR="00A41756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й старшей группы </w:t>
      </w:r>
      <w:r w:rsidR="00FE656E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«Веселые гномы</w:t>
      </w: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»</w:t>
      </w:r>
      <w:r w:rsidR="00A41756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Цель: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 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автоматизация звуков 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proofErr w:type="gram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–</w:t>
      </w:r>
      <w:proofErr w:type="spell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proofErr w:type="gramEnd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ь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Задачи:</w:t>
      </w:r>
    </w:p>
    <w:p w:rsidR="009764CD" w:rsidRP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Развивать фонематическое восприятие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Дифференцировать звуки 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в-</w:t>
      </w:r>
      <w:proofErr w:type="spell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вь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Учить делать  звуковой анализ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слогов.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</w:p>
    <w:p w:rsid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Упражнять в 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употреблении существительных м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н. ч. в Р. п. со словом «много».</w:t>
      </w:r>
    </w:p>
    <w:p w:rsidR="009764CD" w:rsidRP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Упражнять в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составлении предложений по образцу.</w:t>
      </w:r>
    </w:p>
    <w:p w:rsidR="009764CD" w:rsidRPr="009764CD" w:rsidRDefault="009764CD" w:rsidP="009764CD">
      <w:pPr>
        <w:numPr>
          <w:ilvl w:val="0"/>
          <w:numId w:val="1"/>
        </w:num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Развивать зрительное внимание и память.</w:t>
      </w:r>
    </w:p>
    <w:p w:rsidR="009764CD" w:rsidRPr="009764CD" w:rsidRDefault="009764CD" w:rsidP="009764C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Оборудование: бумажные фигурки гномов, камешки из картона синего, зелёного,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красного цвета, изображение фонариков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 листочки на ниточках, домики из картона с красными, синими, зелёными крышами, сундучок с предметными картинками,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в названии которых есть звуки 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в-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вь</w:t>
      </w:r>
      <w:proofErr w:type="spellEnd"/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</w:p>
    <w:p w:rsidR="009764CD" w:rsidRPr="009764CD" w:rsidRDefault="009764CD" w:rsidP="009764CD">
      <w:pPr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Ход занятия: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1.</w:t>
      </w: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 Организационный момент.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вы бы хотели отправиться в путешествие?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Вместе с нами в путешествие отправятся гномы Ворчун и Весельчак.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Логопед выставляет на доску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картинки гномов.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Назовите первый звук в имени Ворчун? А в имени Весельчак?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— Сегодня мы отправимся в путешествие с гномами 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и будем изучать звуки </w:t>
      </w:r>
      <w:r w:rsidR="00A41756" w:rsidRP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bookmarkStart w:id="0" w:name="_GoBack"/>
      <w:bookmarkEnd w:id="0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proofErr w:type="gram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–</w:t>
      </w:r>
      <w:proofErr w:type="spell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proofErr w:type="gramEnd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ь</w:t>
      </w:r>
      <w:proofErr w:type="spellEnd"/>
      <w:r w:rsidR="00A41756" w:rsidRP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Pr="009764CD" w:rsidRDefault="009764CD" w:rsidP="009764CD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2.</w:t>
      </w: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Артикуляци</w:t>
      </w:r>
      <w:r w:rsidR="00A41756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я и характеристика звуков </w:t>
      </w:r>
      <w:r w:rsidR="00FE656E" w:rsidRPr="00FE656E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[</w:t>
      </w: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в-</w:t>
      </w:r>
      <w:proofErr w:type="spellStart"/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вь</w:t>
      </w:r>
      <w:proofErr w:type="spellEnd"/>
      <w:r w:rsidR="00FE656E" w:rsidRPr="00FE656E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]</w:t>
      </w:r>
      <w:r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.</w:t>
      </w:r>
    </w:p>
    <w:p w:rsidR="009764CD" w:rsidRPr="009764CD" w:rsidRDefault="009764CD" w:rsidP="009764C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ебята, произнесите 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звук 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?</w:t>
      </w:r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- </w:t>
      </w:r>
      <w:r w:rsidR="00A41756">
        <w:rPr>
          <w:rFonts w:ascii="inherit" w:eastAsia="Times New Roman" w:hAnsi="inherit" w:cs="Arial" w:hint="eastAsia"/>
          <w:color w:val="363636"/>
          <w:sz w:val="29"/>
          <w:szCs w:val="29"/>
          <w:lang w:eastAsia="ru-RU"/>
        </w:rPr>
        <w:t>К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акой это звук?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Почему он согласный? Твёрдый он или мягкий? Глухой он или звонкий?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А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теперь произнесём звук 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proofErr w:type="spellStart"/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вь</w:t>
      </w:r>
      <w:proofErr w:type="spellEnd"/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 Какой он?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Правильно, согласный, мягкий, звонкий.</w:t>
      </w:r>
    </w:p>
    <w:p w:rsidR="009764CD" w:rsidRPr="009764CD" w:rsidRDefault="00EA294D" w:rsidP="00EA294D">
      <w:pPr>
        <w:spacing w:after="0" w:line="240" w:lineRule="auto"/>
        <w:ind w:left="36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3.Игра «Фонарики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».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чтобы отправиться в путешествие, мы должны выполнить первое зада</w:t>
      </w:r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ние гномов. У гномиков есть фонарики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 которые они хотели бы украсить. Давайте сделаем их разноцветными.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Я буду называть звуки, а вы обозначайте их соответствующими кружками: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а-п-у-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бь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-в-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вь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-ы-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пь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-б-и-</w:t>
      </w:r>
    </w:p>
    <w:p w:rsidR="00EA294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Перед детьми кружки синего, зелёного и красного цвета. Дети по — очереди дают характеристику звук</w:t>
      </w:r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у, выбирают кружок и ставят  на магнитную доску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:</w:t>
      </w:r>
    </w:p>
    <w:p w:rsidR="009764CD" w:rsidRPr="009764CD" w:rsidRDefault="00EA294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Теперь фонарики будут освещать  нам дорогу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. </w:t>
      </w:r>
    </w:p>
    <w:p w:rsidR="009764CD" w:rsidRPr="009764CD" w:rsidRDefault="00EA294D" w:rsidP="00EA294D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4.Игра «Бурная река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».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lastRenderedPageBreak/>
        <w:t>— Ребята, а</w:t>
      </w:r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вот мы с вами подошли к реке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 о</w:t>
      </w:r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коло </w:t>
      </w:r>
      <w:proofErr w:type="gramStart"/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которого</w:t>
      </w:r>
      <w:proofErr w:type="gramEnd"/>
      <w:r w:rsidR="00EA294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лежат 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камешки. Давайте выполним следующее задание гномов: я буду называть слог, а вы выкладывайте схему.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Логопед называет слог 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ва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</w:t>
      </w:r>
      <w:r w:rsidRPr="009764CD">
        <w:rPr>
          <w:rFonts w:ascii="inherit" w:eastAsia="Times New Roman" w:hAnsi="inherit" w:cs="Arial"/>
          <w:color w:val="363636"/>
          <w:sz w:val="29"/>
          <w:szCs w:val="29"/>
          <w:u w:val="single"/>
          <w:lang w:eastAsia="ru-RU"/>
        </w:rPr>
        <w:t> 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дети выкладывают соответствующие «кружки-камешки», выполняется звуковой анализ слога. Таким же образом разбирается слог 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u w:val="single"/>
          <w:lang w:eastAsia="ru-RU"/>
        </w:rPr>
        <w:t>ви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Pr="009764CD" w:rsidRDefault="00EA294D" w:rsidP="00EA294D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5.Упражнение «Звуковые песенки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».</w:t>
      </w:r>
    </w:p>
    <w:p w:rsidR="009764CD" w:rsidRPr="009764CD" w:rsidRDefault="00EA294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— А через речку перейдет 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тот, кто споёт 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звуковую песенку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. 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Ва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– </w:t>
      </w:r>
      <w:proofErr w:type="gram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во</w:t>
      </w:r>
      <w:proofErr w:type="gram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– вы</w:t>
      </w:r>
    </w:p>
    <w:p w:rsidR="00EA294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Вы – во </w:t>
      </w:r>
      <w:proofErr w:type="gram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–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proofErr w:type="gram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а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и т.д.</w:t>
      </w:r>
    </w:p>
    <w:p w:rsidR="009764CD" w:rsidRPr="009764CD" w:rsidRDefault="00EA294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proofErr w:type="spellStart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Ва</w:t>
      </w:r>
      <w:proofErr w:type="spellEnd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– </w:t>
      </w:r>
      <w:proofErr w:type="spellStart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вя</w:t>
      </w:r>
      <w:proofErr w:type="spellEnd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– </w:t>
      </w:r>
      <w:proofErr w:type="spellStart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ва</w:t>
      </w:r>
      <w:proofErr w:type="spellEnd"/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и т.д.</w:t>
      </w:r>
    </w:p>
    <w:p w:rsidR="009764CD" w:rsidRPr="009764CD" w:rsidRDefault="009764CD" w:rsidP="00EA294D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Если кто-то из детей не справляется с заданием, ему помогает другой </w:t>
      </w:r>
      <w:proofErr w:type="gram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ребёнок</w:t>
      </w:r>
      <w:proofErr w:type="gram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и они прыгают через ручеёк, взявшись за руки.</w:t>
      </w:r>
    </w:p>
    <w:p w:rsidR="009764CD" w:rsidRPr="009764CD" w:rsidRDefault="00EA294D" w:rsidP="00EA294D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6.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Упражнение «Ветерок».</w:t>
      </w:r>
    </w:p>
    <w:p w:rsidR="009764CD" w:rsidRPr="009764CD" w:rsidRDefault="00EA294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Молодцы, все перешли через речку и оказались мы на полянке. А на полянке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дует сильный ветер и шевелит листочки на деревьях. </w:t>
      </w:r>
      <w:r w:rsidR="00B7380F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r w:rsidR="00B7380F">
        <w:rPr>
          <w:rFonts w:ascii="inherit" w:eastAsia="Times New Roman" w:hAnsi="inherit" w:cs="Arial" w:hint="eastAsia"/>
          <w:color w:val="363636"/>
          <w:sz w:val="29"/>
          <w:szCs w:val="29"/>
          <w:lang w:eastAsia="ru-RU"/>
        </w:rPr>
        <w:t>Д</w:t>
      </w:r>
      <w:r w:rsidR="00B7380F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авайте вместе с Гномами подуем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на листочки.</w:t>
      </w:r>
    </w:p>
    <w:p w:rsidR="009764CD" w:rsidRPr="009764CD" w:rsidRDefault="00B7380F" w:rsidP="00B7380F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7.</w:t>
      </w: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Упражнение «Один - 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много».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Ветер сорвал несколько листочков с деревьев, поднимите по — одному.</w:t>
      </w:r>
    </w:p>
    <w:p w:rsidR="009764CD" w:rsidRPr="009764CD" w:rsidRDefault="00B7380F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Посмотрите на листочки,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назовите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изображённые предметы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, а теперь </w:t>
      </w:r>
      <w:proofErr w:type="gram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скажите когда этих предметов  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будет</w:t>
      </w:r>
      <w:proofErr w:type="gramEnd"/>
      <w:r w:rsidR="00FE656E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«мног</w:t>
      </w:r>
      <w:r w:rsidR="00FE656E" w:rsidRPr="009764CD">
        <w:rPr>
          <w:rFonts w:ascii="inherit" w:eastAsia="Times New Roman" w:hAnsi="inherit" w:cs="Arial" w:hint="eastAsia"/>
          <w:color w:val="363636"/>
          <w:sz w:val="29"/>
          <w:szCs w:val="29"/>
          <w:lang w:eastAsia="ru-RU"/>
        </w:rPr>
        <w:t>о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».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кто назовёт все предметы, изображённые на листочках.</w:t>
      </w:r>
    </w:p>
    <w:p w:rsidR="009764CD" w:rsidRPr="009764CD" w:rsidRDefault="00B7380F" w:rsidP="00B7380F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8.Физкультурная минутка.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вы отлично справились с этим заданием. И мы продолжаем наше путешествие вместе с гномами. Но, что</w:t>
      </w:r>
      <w:r w:rsidR="00B7380F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бы 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дорога нас не утомила, мы пойдём по ней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танцуя.</w:t>
      </w:r>
    </w:p>
    <w:p w:rsidR="009764CD" w:rsidRPr="009764CD" w:rsidRDefault="00A41756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Звучит музыка, 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дети повторяют движения за логопедом, двигаясь друг за другом по кругу.</w:t>
      </w:r>
    </w:p>
    <w:p w:rsidR="009764CD" w:rsidRPr="009764CD" w:rsidRDefault="00B7380F" w:rsidP="00B7380F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 xml:space="preserve">9.Упражнение «Домики для 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гномов».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— </w:t>
      </w:r>
      <w:r w:rsidR="00B7380F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Ребята, вот мы с вами и дошли к  городу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гномов. Давайте </w:t>
      </w:r>
      <w:proofErr w:type="gram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узнаем</w:t>
      </w:r>
      <w:proofErr w:type="gram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в каком домике живёт каждый гном. </w:t>
      </w:r>
      <w:proofErr w:type="gram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Я буду называть их имена, а вы определяйте первый звук в слове и селите в домик с красной крышей, если первый звук – гласный, с синей, если звук …. (согласный, твёрдый) и с зелёной, если -… (согласный, мягкий).</w:t>
      </w:r>
      <w:proofErr w:type="gramEnd"/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Итак, где живёт г</w:t>
      </w:r>
      <w:r w:rsidR="00B7380F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номик Вася (Ворчун, Вова, Андрей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, Весельчак и </w:t>
      </w:r>
      <w:proofErr w:type="spellStart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тд</w:t>
      </w:r>
      <w:proofErr w:type="spellEnd"/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.)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Дети берут по – очереди бумажных гномов и вставляют их в окна домов с соответствующими крышами: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Гномик Вова живёт в домике с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синей крышей, потому что звук 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- согласный, твёрдый.</w:t>
      </w:r>
    </w:p>
    <w:p w:rsidR="009764CD" w:rsidRPr="009764CD" w:rsidRDefault="00B7380F" w:rsidP="00B7380F">
      <w:pPr>
        <w:spacing w:after="0" w:line="240" w:lineRule="auto"/>
        <w:ind w:left="300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10.Упражнение « П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одарки».</w:t>
      </w:r>
    </w:p>
    <w:p w:rsidR="009764CD" w:rsidRPr="009764CD" w:rsidRDefault="009764CD" w:rsidP="009764CD">
      <w:pPr>
        <w:spacing w:after="36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Вот наше путешествие и подошло к концу. Давайте подарим гномам Ворчуну и Весельчаку подарки на память.</w:t>
      </w:r>
    </w:p>
    <w:p w:rsidR="009764CD" w:rsidRPr="009764CD" w:rsidRDefault="009764CD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lastRenderedPageBreak/>
        <w:t>Дети выбирают из сундучка предметы, определяют первый звук в названии каждого предмета и составляют предложения, складывая предметы в мешочки:</w:t>
      </w:r>
    </w:p>
    <w:p w:rsidR="009764CD" w:rsidRPr="009764CD" w:rsidRDefault="00B7380F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гномики  обрадовались вашим подаркам.</w:t>
      </w:r>
    </w:p>
    <w:p w:rsidR="009764CD" w:rsidRPr="009764CD" w:rsidRDefault="00B7380F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— И 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приго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товили для вас подарки.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Д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ети получают картинки</w:t>
      </w:r>
      <w:r w:rsid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,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в названии которых есть </w:t>
      </w:r>
      <w:r w:rsidR="00A41756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звуки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</w:t>
      </w:r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[</w:t>
      </w:r>
      <w:proofErr w:type="gram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</w:t>
      </w:r>
      <w:proofErr w:type="gramEnd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 и </w:t>
      </w:r>
      <w:proofErr w:type="spellStart"/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вь</w:t>
      </w:r>
      <w:proofErr w:type="spellEnd"/>
      <w:r w:rsidR="00FE656E" w:rsidRPr="00FE656E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]</w:t>
      </w: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.</w:t>
      </w:r>
    </w:p>
    <w:p w:rsidR="009764CD" w:rsidRPr="009764CD" w:rsidRDefault="00B7380F" w:rsidP="00B7380F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11.</w:t>
      </w:r>
      <w:r w:rsidR="009764CD" w:rsidRPr="009764CD">
        <w:rPr>
          <w:rFonts w:ascii="inherit" w:eastAsia="Times New Roman" w:hAnsi="inherit" w:cs="Arial"/>
          <w:b/>
          <w:bCs/>
          <w:color w:val="363636"/>
          <w:sz w:val="29"/>
          <w:szCs w:val="29"/>
          <w:bdr w:val="none" w:sz="0" w:space="0" w:color="auto" w:frame="1"/>
          <w:lang w:eastAsia="ru-RU"/>
        </w:rPr>
        <w:t>Итог занятия.</w:t>
      </w:r>
    </w:p>
    <w:p w:rsidR="00FE656E" w:rsidRDefault="009764CD" w:rsidP="00FE656E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— Ребята, вам понравилось путешествие? Какие задания были для вас трудными? Какие задания вам понравилось выполнять? О каких звуках мы говорили сегодня?</w:t>
      </w:r>
    </w:p>
    <w:p w:rsidR="009764CD" w:rsidRPr="009764CD" w:rsidRDefault="00FE656E" w:rsidP="00FE656E">
      <w:pPr>
        <w:spacing w:after="0" w:line="240" w:lineRule="auto"/>
        <w:jc w:val="both"/>
        <w:textAlignment w:val="baseline"/>
        <w:rPr>
          <w:rFonts w:ascii="inherit" w:eastAsia="Times New Roman" w:hAnsi="inherit" w:cs="Arial"/>
          <w:color w:val="363636"/>
          <w:sz w:val="29"/>
          <w:szCs w:val="29"/>
          <w:lang w:eastAsia="ru-RU"/>
        </w:rPr>
      </w:pPr>
      <w:r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 xml:space="preserve">— Все сегодня хорошо </w:t>
      </w:r>
      <w:r w:rsidR="009764CD" w:rsidRPr="009764CD">
        <w:rPr>
          <w:rFonts w:ascii="inherit" w:eastAsia="Times New Roman" w:hAnsi="inherit" w:cs="Arial"/>
          <w:color w:val="363636"/>
          <w:sz w:val="29"/>
          <w:szCs w:val="29"/>
          <w:lang w:eastAsia="ru-RU"/>
        </w:rPr>
        <w:t>работали на занятии, спасибо.</w:t>
      </w:r>
    </w:p>
    <w:p w:rsidR="009007DC" w:rsidRDefault="009007DC"/>
    <w:sectPr w:rsidR="009007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838"/>
    <w:multiLevelType w:val="multilevel"/>
    <w:tmpl w:val="1AF823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4D5635"/>
    <w:multiLevelType w:val="multilevel"/>
    <w:tmpl w:val="DF9035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D2AA7"/>
    <w:multiLevelType w:val="multilevel"/>
    <w:tmpl w:val="002614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7C1886"/>
    <w:multiLevelType w:val="multilevel"/>
    <w:tmpl w:val="1E7CCA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6E515F"/>
    <w:multiLevelType w:val="multilevel"/>
    <w:tmpl w:val="CEA8B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1C559D"/>
    <w:multiLevelType w:val="multilevel"/>
    <w:tmpl w:val="51B280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7D79D9"/>
    <w:multiLevelType w:val="multilevel"/>
    <w:tmpl w:val="764232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A564D6"/>
    <w:multiLevelType w:val="multilevel"/>
    <w:tmpl w:val="7B7A55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9F6EAA"/>
    <w:multiLevelType w:val="multilevel"/>
    <w:tmpl w:val="6BD2DC7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E74024F"/>
    <w:multiLevelType w:val="multilevel"/>
    <w:tmpl w:val="6B6A6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D8"/>
    <w:rsid w:val="009007DC"/>
    <w:rsid w:val="009764CD"/>
    <w:rsid w:val="00A41756"/>
    <w:rsid w:val="00B7380F"/>
    <w:rsid w:val="00BC2DD8"/>
    <w:rsid w:val="00EA294D"/>
    <w:rsid w:val="00FE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00560">
                  <w:blockQuote w:val="1"/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2021-01-29T18:26:00Z</dcterms:created>
  <dcterms:modified xsi:type="dcterms:W3CDTF">2021-01-29T19:11:00Z</dcterms:modified>
</cp:coreProperties>
</file>